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228"/>
        <w:gridCol w:w="1620"/>
        <w:gridCol w:w="1728"/>
      </w:tblGrid>
      <w:tr w:rsidR="008575B5" w:rsidTr="00B43784">
        <w:tc>
          <w:tcPr>
            <w:tcW w:w="6228" w:type="dxa"/>
          </w:tcPr>
          <w:p w:rsidR="0026093F" w:rsidRDefault="0026093F" w:rsidP="00AF031E">
            <w:pPr>
              <w:rPr>
                <w:b/>
              </w:rPr>
            </w:pPr>
            <w:r>
              <w:rPr>
                <w:b/>
              </w:rPr>
              <w:t xml:space="preserve">Procedure: Lifting and Restraining a Dog in </w:t>
            </w:r>
            <w:r w:rsidR="003A5263">
              <w:rPr>
                <w:b/>
              </w:rPr>
              <w:t xml:space="preserve">Lateral </w:t>
            </w:r>
            <w:r w:rsidR="00B46D18">
              <w:rPr>
                <w:b/>
              </w:rPr>
              <w:t>Recumbenc</w:t>
            </w:r>
            <w:bookmarkStart w:id="0" w:name="_GoBack"/>
            <w:bookmarkEnd w:id="0"/>
            <w:r>
              <w:rPr>
                <w:b/>
              </w:rPr>
              <w:t>y</w:t>
            </w:r>
          </w:p>
          <w:p w:rsidR="008575B5" w:rsidRPr="00725D27" w:rsidRDefault="00725D27" w:rsidP="0026093F">
            <w:pPr>
              <w:jc w:val="center"/>
              <w:rPr>
                <w:b/>
              </w:rPr>
            </w:pPr>
            <w:r w:rsidRPr="00725D27">
              <w:rPr>
                <w:b/>
              </w:rPr>
              <w:t>Time Limit:</w:t>
            </w:r>
            <w:r w:rsidR="0026093F">
              <w:rPr>
                <w:b/>
              </w:rPr>
              <w:t xml:space="preserve"> </w:t>
            </w:r>
            <w:r w:rsidRPr="00725D27">
              <w:rPr>
                <w:b/>
              </w:rPr>
              <w:t xml:space="preserve"> </w:t>
            </w:r>
            <w:r w:rsidR="0026093F">
              <w:rPr>
                <w:b/>
              </w:rPr>
              <w:t>3 minutes</w:t>
            </w:r>
          </w:p>
        </w:tc>
        <w:tc>
          <w:tcPr>
            <w:tcW w:w="1620" w:type="dxa"/>
          </w:tcPr>
          <w:p w:rsidR="008575B5" w:rsidRPr="008575B5" w:rsidRDefault="008575B5" w:rsidP="008575B5">
            <w:pPr>
              <w:jc w:val="center"/>
              <w:rPr>
                <w:b/>
              </w:rPr>
            </w:pPr>
            <w:r w:rsidRPr="008575B5">
              <w:rPr>
                <w:b/>
              </w:rPr>
              <w:t>Possible Points</w:t>
            </w:r>
          </w:p>
        </w:tc>
        <w:tc>
          <w:tcPr>
            <w:tcW w:w="1728" w:type="dxa"/>
          </w:tcPr>
          <w:p w:rsidR="008575B5" w:rsidRPr="008575B5" w:rsidRDefault="008575B5" w:rsidP="008575B5">
            <w:pPr>
              <w:jc w:val="center"/>
              <w:rPr>
                <w:b/>
              </w:rPr>
            </w:pPr>
            <w:r w:rsidRPr="008575B5">
              <w:rPr>
                <w:b/>
              </w:rPr>
              <w:t>Awarded Points</w:t>
            </w:r>
          </w:p>
        </w:tc>
      </w:tr>
      <w:tr w:rsidR="008575B5" w:rsidTr="00B43784">
        <w:tc>
          <w:tcPr>
            <w:tcW w:w="6228" w:type="dxa"/>
          </w:tcPr>
          <w:p w:rsidR="008575B5" w:rsidRDefault="00E32A52" w:rsidP="00725D27">
            <w:r w:rsidRPr="00C7668D">
              <w:t>Use</w:t>
            </w:r>
            <w:r w:rsidR="0026093F">
              <w:t>d</w:t>
            </w:r>
            <w:r w:rsidRPr="00C7668D">
              <w:t xml:space="preserve"> alcohol hand sanitizer or wash</w:t>
            </w:r>
            <w:r w:rsidR="0026093F">
              <w:t>ed</w:t>
            </w:r>
            <w:r w:rsidRPr="00C7668D">
              <w:t xml:space="preserve"> hands to ensure proper hygiene</w:t>
            </w:r>
          </w:p>
        </w:tc>
        <w:tc>
          <w:tcPr>
            <w:tcW w:w="1620" w:type="dxa"/>
          </w:tcPr>
          <w:p w:rsidR="008575B5" w:rsidRDefault="00D214C7" w:rsidP="00BE78DC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8575B5" w:rsidRDefault="008575B5"/>
        </w:tc>
      </w:tr>
      <w:tr w:rsidR="0026093F" w:rsidTr="00B43784">
        <w:tc>
          <w:tcPr>
            <w:tcW w:w="6228" w:type="dxa"/>
          </w:tcPr>
          <w:p w:rsidR="0026093F" w:rsidRPr="00C7668D" w:rsidRDefault="0026093F" w:rsidP="00725D27">
            <w:r>
              <w:t>Spoke to the animal in a calm reassuring manner</w:t>
            </w:r>
          </w:p>
        </w:tc>
        <w:tc>
          <w:tcPr>
            <w:tcW w:w="1620" w:type="dxa"/>
          </w:tcPr>
          <w:p w:rsidR="0026093F" w:rsidRDefault="00D214C7" w:rsidP="00BE78DC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26093F" w:rsidRDefault="0026093F"/>
        </w:tc>
      </w:tr>
      <w:tr w:rsidR="0026093F" w:rsidTr="00B43784">
        <w:tc>
          <w:tcPr>
            <w:tcW w:w="6228" w:type="dxa"/>
          </w:tcPr>
          <w:p w:rsidR="0026093F" w:rsidRDefault="0026093F" w:rsidP="0026093F">
            <w:r>
              <w:t>*Judge states restraint on right or left side*</w:t>
            </w:r>
          </w:p>
        </w:tc>
        <w:tc>
          <w:tcPr>
            <w:tcW w:w="1620" w:type="dxa"/>
          </w:tcPr>
          <w:p w:rsidR="0026093F" w:rsidRDefault="0026093F" w:rsidP="00BE78DC">
            <w:pPr>
              <w:jc w:val="center"/>
            </w:pPr>
            <w:r>
              <w:t>-</w:t>
            </w:r>
          </w:p>
        </w:tc>
        <w:tc>
          <w:tcPr>
            <w:tcW w:w="1728" w:type="dxa"/>
          </w:tcPr>
          <w:p w:rsidR="0026093F" w:rsidRDefault="0026093F"/>
        </w:tc>
      </w:tr>
      <w:tr w:rsidR="00725D27" w:rsidTr="00B43784">
        <w:tc>
          <w:tcPr>
            <w:tcW w:w="6228" w:type="dxa"/>
          </w:tcPr>
          <w:p w:rsidR="00725D27" w:rsidRDefault="0026093F" w:rsidP="0026093F">
            <w:r>
              <w:t>Placed one arm in front of the patient’s chest and the other arm behind the rear legs (at stifle level) or under the abdomen</w:t>
            </w:r>
          </w:p>
        </w:tc>
        <w:tc>
          <w:tcPr>
            <w:tcW w:w="1620" w:type="dxa"/>
          </w:tcPr>
          <w:p w:rsidR="00725D27" w:rsidRDefault="00D214C7" w:rsidP="00BE78DC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725D27" w:rsidRDefault="00725D27"/>
        </w:tc>
      </w:tr>
      <w:tr w:rsidR="0026093F" w:rsidTr="00B43784">
        <w:tc>
          <w:tcPr>
            <w:tcW w:w="6228" w:type="dxa"/>
          </w:tcPr>
          <w:p w:rsidR="0026093F" w:rsidRDefault="0026093F" w:rsidP="0026093F">
            <w:r>
              <w:t>Handler held animal close to his/her body and lifted from a squatting position (using legs to prevent back injury)</w:t>
            </w:r>
          </w:p>
        </w:tc>
        <w:tc>
          <w:tcPr>
            <w:tcW w:w="1620" w:type="dxa"/>
          </w:tcPr>
          <w:p w:rsidR="0026093F" w:rsidRDefault="00D214C7" w:rsidP="00BE78DC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26093F" w:rsidRDefault="0026093F"/>
        </w:tc>
      </w:tr>
      <w:tr w:rsidR="00E32A52" w:rsidTr="00B43784">
        <w:tc>
          <w:tcPr>
            <w:tcW w:w="6228" w:type="dxa"/>
          </w:tcPr>
          <w:p w:rsidR="00E32A52" w:rsidRDefault="003A5263" w:rsidP="003A5263">
            <w:r>
              <w:t xml:space="preserve">Had patient sit on the exam table, and then slid the patient’s front limbs forward, encouraging him or her to lie down  </w:t>
            </w:r>
          </w:p>
        </w:tc>
        <w:tc>
          <w:tcPr>
            <w:tcW w:w="1620" w:type="dxa"/>
          </w:tcPr>
          <w:p w:rsidR="00E32A52" w:rsidRDefault="0026093F" w:rsidP="00BE78DC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E32A52" w:rsidRDefault="00E32A52"/>
        </w:tc>
      </w:tr>
      <w:tr w:rsidR="003A5263" w:rsidTr="00B43784">
        <w:tc>
          <w:tcPr>
            <w:tcW w:w="6228" w:type="dxa"/>
          </w:tcPr>
          <w:p w:rsidR="003A5263" w:rsidRDefault="003A5263">
            <w:r>
              <w:t>R</w:t>
            </w:r>
            <w:r w:rsidRPr="00BD7221">
              <w:t>olled patient onto the proper side</w:t>
            </w:r>
          </w:p>
        </w:tc>
        <w:tc>
          <w:tcPr>
            <w:tcW w:w="1620" w:type="dxa"/>
          </w:tcPr>
          <w:p w:rsidR="003A5263" w:rsidRDefault="00D214C7" w:rsidP="003A5263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3A5263" w:rsidRDefault="003A5263"/>
        </w:tc>
      </w:tr>
      <w:tr w:rsidR="00E32A52" w:rsidTr="00B43784">
        <w:tc>
          <w:tcPr>
            <w:tcW w:w="6228" w:type="dxa"/>
          </w:tcPr>
          <w:p w:rsidR="00E32A52" w:rsidRDefault="00DD68DB" w:rsidP="0026093F">
            <w:r>
              <w:t xml:space="preserve">With patient’s back facing </w:t>
            </w:r>
            <w:r w:rsidR="0026093F">
              <w:t>handler,</w:t>
            </w:r>
            <w:r>
              <w:t xml:space="preserve"> drape</w:t>
            </w:r>
            <w:r w:rsidR="0026093F">
              <w:t>d</w:t>
            </w:r>
            <w:r>
              <w:t xml:space="preserve"> one arm across the patient</w:t>
            </w:r>
            <w:r w:rsidR="0026093F">
              <w:t>’s neck</w:t>
            </w:r>
            <w:r>
              <w:t xml:space="preserve"> and h</w:t>
            </w:r>
            <w:r w:rsidR="0026093F">
              <w:t>e</w:t>
            </w:r>
            <w:r>
              <w:t>ld the front leg closes</w:t>
            </w:r>
            <w:r w:rsidR="0026093F">
              <w:t>t to the table (the “down” leg)</w:t>
            </w:r>
          </w:p>
        </w:tc>
        <w:tc>
          <w:tcPr>
            <w:tcW w:w="1620" w:type="dxa"/>
          </w:tcPr>
          <w:p w:rsidR="00E32A52" w:rsidRDefault="00D214C7" w:rsidP="00BE78DC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E32A52" w:rsidRDefault="00E32A52"/>
        </w:tc>
      </w:tr>
      <w:tr w:rsidR="00DD68DB" w:rsidTr="00B43784">
        <w:tc>
          <w:tcPr>
            <w:tcW w:w="6228" w:type="dxa"/>
          </w:tcPr>
          <w:p w:rsidR="00DD68DB" w:rsidRDefault="00DD68DB" w:rsidP="0026093F">
            <w:r>
              <w:t>Drape</w:t>
            </w:r>
            <w:r w:rsidR="0026093F">
              <w:t>d</w:t>
            </w:r>
            <w:r>
              <w:t xml:space="preserve"> </w:t>
            </w:r>
            <w:r w:rsidR="0026093F">
              <w:t>the</w:t>
            </w:r>
            <w:r>
              <w:t xml:space="preserve"> other arm across the patient</w:t>
            </w:r>
            <w:r w:rsidR="0026093F">
              <w:t>’s abdomen</w:t>
            </w:r>
            <w:r>
              <w:t xml:space="preserve"> and h</w:t>
            </w:r>
            <w:r w:rsidR="0026093F">
              <w:t>e</w:t>
            </w:r>
            <w:r>
              <w:t>ld the rear leg that is down</w:t>
            </w:r>
            <w:r w:rsidR="006A062B">
              <w:t xml:space="preserve"> (closest to the table)</w:t>
            </w:r>
            <w:r>
              <w:t xml:space="preserve">.  </w:t>
            </w:r>
          </w:p>
        </w:tc>
        <w:tc>
          <w:tcPr>
            <w:tcW w:w="1620" w:type="dxa"/>
          </w:tcPr>
          <w:p w:rsidR="00DD68DB" w:rsidRDefault="00D214C7" w:rsidP="00BE78DC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DD68DB" w:rsidRDefault="00DD68DB"/>
        </w:tc>
      </w:tr>
      <w:tr w:rsidR="005D78D6" w:rsidTr="00B43784">
        <w:tc>
          <w:tcPr>
            <w:tcW w:w="6228" w:type="dxa"/>
          </w:tcPr>
          <w:p w:rsidR="005D78D6" w:rsidRDefault="0026093F" w:rsidP="0026093F">
            <w:r>
              <w:t>Handler u</w:t>
            </w:r>
            <w:r w:rsidR="00CE1024">
              <w:t>se</w:t>
            </w:r>
            <w:r>
              <w:t>d</w:t>
            </w:r>
            <w:r w:rsidR="00CE1024">
              <w:t xml:space="preserve"> the weight of </w:t>
            </w:r>
            <w:r>
              <w:t>his/her</w:t>
            </w:r>
            <w:r w:rsidR="00CE1024">
              <w:t xml:space="preserve"> body to lean across the patient’s bac</w:t>
            </w:r>
            <w:r w:rsidR="006A062B">
              <w:t>k to help immobilize until th</w:t>
            </w:r>
            <w:r>
              <w:t>e procedure or exam is finished</w:t>
            </w:r>
          </w:p>
        </w:tc>
        <w:tc>
          <w:tcPr>
            <w:tcW w:w="1620" w:type="dxa"/>
          </w:tcPr>
          <w:p w:rsidR="005D78D6" w:rsidRDefault="0026093F" w:rsidP="00BE78DC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5D78D6" w:rsidRDefault="005D78D6"/>
        </w:tc>
      </w:tr>
      <w:tr w:rsidR="0026093F" w:rsidTr="00B43784">
        <w:tc>
          <w:tcPr>
            <w:tcW w:w="6228" w:type="dxa"/>
          </w:tcPr>
          <w:p w:rsidR="0026093F" w:rsidRDefault="0026093F" w:rsidP="0026093F">
            <w:r>
              <w:t>*Judge state procedure is complete*</w:t>
            </w:r>
          </w:p>
        </w:tc>
        <w:tc>
          <w:tcPr>
            <w:tcW w:w="1620" w:type="dxa"/>
          </w:tcPr>
          <w:p w:rsidR="0026093F" w:rsidRPr="002E7827" w:rsidRDefault="002E7827" w:rsidP="002E78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8" w:type="dxa"/>
          </w:tcPr>
          <w:p w:rsidR="0026093F" w:rsidRPr="002E7827" w:rsidRDefault="002E7827" w:rsidP="002E78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E78DC" w:rsidTr="00B43784">
        <w:tc>
          <w:tcPr>
            <w:tcW w:w="6228" w:type="dxa"/>
          </w:tcPr>
          <w:p w:rsidR="00BE78DC" w:rsidRDefault="0026093F" w:rsidP="0026093F">
            <w:r>
              <w:t xml:space="preserve">Allowed </w:t>
            </w:r>
            <w:r w:rsidR="00CE1024">
              <w:t xml:space="preserve">patient sit up on the table </w:t>
            </w:r>
          </w:p>
        </w:tc>
        <w:tc>
          <w:tcPr>
            <w:tcW w:w="1620" w:type="dxa"/>
          </w:tcPr>
          <w:p w:rsidR="00BE78DC" w:rsidRDefault="00D214C7" w:rsidP="00BE78DC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BE78DC" w:rsidRDefault="00BE78DC"/>
        </w:tc>
      </w:tr>
      <w:tr w:rsidR="0026093F" w:rsidTr="00B43784">
        <w:tc>
          <w:tcPr>
            <w:tcW w:w="6228" w:type="dxa"/>
          </w:tcPr>
          <w:p w:rsidR="0026093F" w:rsidRDefault="0026093F" w:rsidP="00C61CB9">
            <w:r>
              <w:t>Placed one arm in front of the patient’s chest and the other arm behind the rear legs (at stifle level) or under the abdomen</w:t>
            </w:r>
          </w:p>
        </w:tc>
        <w:tc>
          <w:tcPr>
            <w:tcW w:w="1620" w:type="dxa"/>
          </w:tcPr>
          <w:p w:rsidR="0026093F" w:rsidRDefault="00D214C7" w:rsidP="00BE78DC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26093F" w:rsidRDefault="0026093F"/>
        </w:tc>
      </w:tr>
      <w:tr w:rsidR="0026093F" w:rsidTr="00B43784">
        <w:tc>
          <w:tcPr>
            <w:tcW w:w="6228" w:type="dxa"/>
          </w:tcPr>
          <w:p w:rsidR="0026093F" w:rsidRDefault="0026093F" w:rsidP="0026093F">
            <w:r w:rsidRPr="0026093F">
              <w:t xml:space="preserve">Handler held animal close to his/her body and </w:t>
            </w:r>
            <w:r>
              <w:t>lowered patient to the floor by squatting</w:t>
            </w:r>
            <w:r w:rsidRPr="0026093F">
              <w:t xml:space="preserve"> (using legs to prevent back injury)</w:t>
            </w:r>
          </w:p>
        </w:tc>
        <w:tc>
          <w:tcPr>
            <w:tcW w:w="1620" w:type="dxa"/>
          </w:tcPr>
          <w:p w:rsidR="0026093F" w:rsidRDefault="00D214C7" w:rsidP="00BE78DC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26093F" w:rsidRDefault="0026093F"/>
        </w:tc>
      </w:tr>
      <w:tr w:rsidR="0026093F" w:rsidTr="00B43784">
        <w:tc>
          <w:tcPr>
            <w:tcW w:w="6228" w:type="dxa"/>
          </w:tcPr>
          <w:p w:rsidR="0026093F" w:rsidRPr="00725D27" w:rsidRDefault="0026093F" w:rsidP="005841FB">
            <w:pPr>
              <w:jc w:val="right"/>
              <w:rPr>
                <w:b/>
              </w:rPr>
            </w:pPr>
            <w:r w:rsidRPr="00725D27">
              <w:rPr>
                <w:b/>
              </w:rPr>
              <w:t>TOTAL POINTS</w:t>
            </w:r>
            <w:r w:rsidR="00D214C7">
              <w:rPr>
                <w:b/>
              </w:rPr>
              <w:t xml:space="preserve"> x .84</w:t>
            </w:r>
            <w:r w:rsidR="005841FB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26093F" w:rsidRDefault="0026093F" w:rsidP="00BE78DC">
            <w:pPr>
              <w:jc w:val="center"/>
            </w:pPr>
            <w:r>
              <w:t>50</w:t>
            </w:r>
          </w:p>
        </w:tc>
        <w:tc>
          <w:tcPr>
            <w:tcW w:w="1728" w:type="dxa"/>
          </w:tcPr>
          <w:p w:rsidR="0026093F" w:rsidRDefault="0026093F"/>
        </w:tc>
      </w:tr>
      <w:tr w:rsidR="005841FB" w:rsidTr="00B43784">
        <w:tc>
          <w:tcPr>
            <w:tcW w:w="6228" w:type="dxa"/>
          </w:tcPr>
          <w:p w:rsidR="005841FB" w:rsidRPr="00725D27" w:rsidRDefault="005841FB" w:rsidP="005841FB">
            <w:pPr>
              <w:jc w:val="right"/>
              <w:rPr>
                <w:b/>
              </w:rPr>
            </w:pPr>
            <w:r>
              <w:rPr>
                <w:b/>
              </w:rPr>
              <w:t>TOTAL POINTS X 2</w:t>
            </w:r>
          </w:p>
        </w:tc>
        <w:tc>
          <w:tcPr>
            <w:tcW w:w="1620" w:type="dxa"/>
          </w:tcPr>
          <w:p w:rsidR="005841FB" w:rsidRDefault="005841FB" w:rsidP="00BE78DC">
            <w:pPr>
              <w:jc w:val="center"/>
            </w:pPr>
            <w:r>
              <w:t>100</w:t>
            </w:r>
          </w:p>
        </w:tc>
        <w:tc>
          <w:tcPr>
            <w:tcW w:w="1728" w:type="dxa"/>
          </w:tcPr>
          <w:p w:rsidR="005841FB" w:rsidRDefault="005841FB"/>
        </w:tc>
      </w:tr>
    </w:tbl>
    <w:p w:rsidR="00B479A8" w:rsidRDefault="00A03055" w:rsidP="005841FB"/>
    <w:sectPr w:rsidR="00B479A8" w:rsidSect="00A64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55" w:rsidRDefault="00A03055" w:rsidP="00D214C7">
      <w:pPr>
        <w:spacing w:after="0" w:line="240" w:lineRule="auto"/>
      </w:pPr>
      <w:r>
        <w:separator/>
      </w:r>
    </w:p>
  </w:endnote>
  <w:endnote w:type="continuationSeparator" w:id="0">
    <w:p w:rsidR="00A03055" w:rsidRDefault="00A03055" w:rsidP="00D2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B2" w:rsidRDefault="00BF0E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B2" w:rsidRDefault="00BF0EB2" w:rsidP="00BF0EB2">
    <w:pPr>
      <w:pStyle w:val="Footer"/>
    </w:pPr>
    <w:r>
      <w:t>© Partnership for Environmental Education and Rural Health (http://peer.tamu.edu)</w:t>
    </w:r>
  </w:p>
  <w:p w:rsidR="00BF0EB2" w:rsidRDefault="00BF0EB2" w:rsidP="00BF0EB2">
    <w:pPr>
      <w:pStyle w:val="Footer"/>
    </w:pPr>
    <w:r>
      <w:t xml:space="preserve">College of Veterinary Medicine &amp; Biomedical Sciences, Texas A&amp;M University  </w:t>
    </w:r>
  </w:p>
  <w:p w:rsidR="00BF0EB2" w:rsidRDefault="00BF0EB2" w:rsidP="00BF0EB2">
    <w:pPr>
      <w:pStyle w:val="Footer"/>
    </w:pPr>
    <w:r>
      <w:t>Funding support from SEPA (www.ncrrsepa.org), Office of Research Infrastructure Programs ORIP, National Institutes of Health</w:t>
    </w:r>
  </w:p>
  <w:p w:rsidR="00D214C7" w:rsidRPr="00BF0EB2" w:rsidRDefault="00D214C7" w:rsidP="00BF0E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B2" w:rsidRDefault="00BF0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55" w:rsidRDefault="00A03055" w:rsidP="00D214C7">
      <w:pPr>
        <w:spacing w:after="0" w:line="240" w:lineRule="auto"/>
      </w:pPr>
      <w:r>
        <w:separator/>
      </w:r>
    </w:p>
  </w:footnote>
  <w:footnote w:type="continuationSeparator" w:id="0">
    <w:p w:rsidR="00A03055" w:rsidRDefault="00A03055" w:rsidP="00D2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B2" w:rsidRDefault="00BF0E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7" w:rsidRDefault="00D214C7" w:rsidP="00D214C7">
    <w:pPr>
      <w:pStyle w:val="Header"/>
      <w:jc w:val="center"/>
      <w:rPr>
        <w:sz w:val="28"/>
        <w:szCs w:val="28"/>
      </w:rPr>
    </w:pPr>
    <w:r w:rsidRPr="006E6D0B">
      <w:rPr>
        <w:b/>
        <w:sz w:val="28"/>
        <w:szCs w:val="28"/>
      </w:rPr>
      <w:t>FFA Veterinary Science CDE Skills Individual Practicum Rotation Rubric</w:t>
    </w:r>
  </w:p>
  <w:p w:rsidR="00D214C7" w:rsidRPr="006E6D0B" w:rsidRDefault="00D214C7" w:rsidP="00D214C7">
    <w:pPr>
      <w:pStyle w:val="Header"/>
      <w:jc w:val="center"/>
      <w:rPr>
        <w:i/>
      </w:rPr>
    </w:pPr>
    <w:r>
      <w:rPr>
        <w:i/>
      </w:rPr>
      <w:t>Developed in Cooperation with PEER Program and Texas A&amp;M Small Animal Veterinary Clinic</w:t>
    </w:r>
  </w:p>
  <w:p w:rsidR="00D214C7" w:rsidRDefault="00D214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B2" w:rsidRDefault="00BF0E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0FB4"/>
    <w:multiLevelType w:val="hybridMultilevel"/>
    <w:tmpl w:val="E9C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95172"/>
    <w:multiLevelType w:val="hybridMultilevel"/>
    <w:tmpl w:val="296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56B71"/>
    <w:multiLevelType w:val="hybridMultilevel"/>
    <w:tmpl w:val="B8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F06"/>
    <w:rsid w:val="00122C95"/>
    <w:rsid w:val="0026093F"/>
    <w:rsid w:val="002E7827"/>
    <w:rsid w:val="003A5263"/>
    <w:rsid w:val="003C5F06"/>
    <w:rsid w:val="00541BF3"/>
    <w:rsid w:val="005841FB"/>
    <w:rsid w:val="005D78D6"/>
    <w:rsid w:val="0065332C"/>
    <w:rsid w:val="006A062B"/>
    <w:rsid w:val="00725D27"/>
    <w:rsid w:val="008575B5"/>
    <w:rsid w:val="008C6231"/>
    <w:rsid w:val="008F0357"/>
    <w:rsid w:val="00A03055"/>
    <w:rsid w:val="00A64E75"/>
    <w:rsid w:val="00AF031E"/>
    <w:rsid w:val="00B43784"/>
    <w:rsid w:val="00B46D18"/>
    <w:rsid w:val="00BE78DC"/>
    <w:rsid w:val="00BF0EB2"/>
    <w:rsid w:val="00CE1024"/>
    <w:rsid w:val="00D214C7"/>
    <w:rsid w:val="00DD68DB"/>
    <w:rsid w:val="00E32A52"/>
    <w:rsid w:val="00E3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C7"/>
  </w:style>
  <w:style w:type="paragraph" w:styleId="Footer">
    <w:name w:val="footer"/>
    <w:basedOn w:val="Normal"/>
    <w:link w:val="FooterChar"/>
    <w:uiPriority w:val="99"/>
    <w:unhideWhenUsed/>
    <w:rsid w:val="00D2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C7"/>
  </w:style>
  <w:style w:type="paragraph" w:styleId="Footer">
    <w:name w:val="footer"/>
    <w:basedOn w:val="Normal"/>
    <w:link w:val="FooterChar"/>
    <w:uiPriority w:val="99"/>
    <w:unhideWhenUsed/>
    <w:rsid w:val="00D2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Feline</dc:creator>
  <cp:lastModifiedBy>rcastongia</cp:lastModifiedBy>
  <cp:revision>2</cp:revision>
  <cp:lastPrinted>2012-02-20T21:20:00Z</cp:lastPrinted>
  <dcterms:created xsi:type="dcterms:W3CDTF">2013-01-05T20:14:00Z</dcterms:created>
  <dcterms:modified xsi:type="dcterms:W3CDTF">2013-01-05T20:14:00Z</dcterms:modified>
</cp:coreProperties>
</file>